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B76CF3" w:rsidRPr="00BA3BC8" w:rsidTr="004A7E01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B76CF3" w:rsidRPr="00BA3BC8" w:rsidRDefault="00B76CF3" w:rsidP="004A7E01">
            <w:pPr>
              <w:jc w:val="both"/>
            </w:pPr>
            <w:r>
              <w:rPr>
                <w:sz w:val="26"/>
              </w:rPr>
              <w:t xml:space="preserve">   </w:t>
            </w:r>
            <w:r w:rsidRPr="00BA3BC8">
              <w:t xml:space="preserve">                                                 </w:t>
            </w:r>
            <w:r>
              <w:t xml:space="preserve">                       </w:t>
            </w:r>
            <w:r w:rsidRPr="00BA3BC8">
              <w:t xml:space="preserve"> </w:t>
            </w:r>
            <w:r w:rsidRPr="00BA3BC8"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46.2pt" o:ole="">
                  <v:imagedata r:id="rId5" o:title=""/>
                </v:shape>
                <o:OLEObject Type="Embed" ProgID="PBrush" ShapeID="_x0000_i1025" DrawAspect="Content" ObjectID="_1441103815" r:id="rId6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B76CF3" w:rsidRPr="00BA3BC8" w:rsidRDefault="00B76CF3" w:rsidP="004A7E01">
            <w:pPr>
              <w:jc w:val="both"/>
            </w:pPr>
          </w:p>
          <w:p w:rsidR="00B76CF3" w:rsidRPr="009A1053" w:rsidRDefault="00B76CF3" w:rsidP="004A7E01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                </w:t>
            </w:r>
            <w:bookmarkStart w:id="0" w:name="_GoBack"/>
            <w:bookmarkEnd w:id="0"/>
          </w:p>
        </w:tc>
      </w:tr>
    </w:tbl>
    <w:p w:rsidR="00B76CF3" w:rsidRPr="00BA3BC8" w:rsidRDefault="00B76CF3" w:rsidP="00B76CF3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РЕСПУБЛИКА  КАРЕЛИЯ</w:t>
      </w:r>
    </w:p>
    <w:p w:rsidR="00B76CF3" w:rsidRPr="00BA3BC8" w:rsidRDefault="00B76CF3" w:rsidP="00B76CF3">
      <w:pPr>
        <w:jc w:val="center"/>
        <w:rPr>
          <w:b/>
          <w:bCs/>
          <w:sz w:val="26"/>
          <w:szCs w:val="26"/>
        </w:rPr>
      </w:pPr>
    </w:p>
    <w:p w:rsidR="00B76CF3" w:rsidRPr="00BA3BC8" w:rsidRDefault="00B76CF3" w:rsidP="00B76CF3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ПРИОНЕЖСКИЙ МУНИЦИПАЛЬНЫЙ РАЙОН</w:t>
      </w:r>
    </w:p>
    <w:p w:rsidR="00B76CF3" w:rsidRPr="00BA3BC8" w:rsidRDefault="00B76CF3" w:rsidP="00B76CF3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СОВЕТ ГАРНИЗОННОГО СЕЛЬСКОГО ПОСЕЛЕНИЯ</w:t>
      </w:r>
    </w:p>
    <w:p w:rsidR="00B76CF3" w:rsidRPr="00BA3BC8" w:rsidRDefault="00B76CF3" w:rsidP="00B76CF3"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 w:rsidRPr="00BA3BC8">
        <w:rPr>
          <w:b/>
          <w:bCs/>
          <w:sz w:val="26"/>
          <w:szCs w:val="26"/>
        </w:rPr>
        <w:t xml:space="preserve"> </w:t>
      </w:r>
      <w:proofErr w:type="gramStart"/>
      <w:r w:rsidRPr="00BA3BC8">
        <w:rPr>
          <w:b/>
          <w:bCs/>
          <w:sz w:val="26"/>
          <w:szCs w:val="26"/>
        </w:rPr>
        <w:t xml:space="preserve">СЕССИЯ  </w:t>
      </w:r>
      <w:r w:rsidRPr="00BA3BC8">
        <w:rPr>
          <w:b/>
          <w:bCs/>
          <w:sz w:val="26"/>
          <w:szCs w:val="26"/>
          <w:lang w:val="en-US"/>
        </w:rPr>
        <w:t>III</w:t>
      </w:r>
      <w:proofErr w:type="gramEnd"/>
      <w:r w:rsidRPr="00BA3BC8">
        <w:rPr>
          <w:b/>
          <w:bCs/>
          <w:sz w:val="26"/>
          <w:szCs w:val="26"/>
        </w:rPr>
        <w:t xml:space="preserve"> СОЗЫВА</w:t>
      </w:r>
    </w:p>
    <w:p w:rsidR="00B76CF3" w:rsidRPr="00BA3BC8" w:rsidRDefault="00B76CF3" w:rsidP="00B76CF3">
      <w:pPr>
        <w:jc w:val="center"/>
        <w:rPr>
          <w:b/>
          <w:bCs/>
          <w:sz w:val="26"/>
          <w:szCs w:val="26"/>
        </w:rPr>
      </w:pPr>
    </w:p>
    <w:p w:rsidR="00B76CF3" w:rsidRDefault="00B76CF3" w:rsidP="00B76CF3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РЕШЕНИЕ</w:t>
      </w:r>
    </w:p>
    <w:p w:rsidR="00B76CF3" w:rsidRPr="009A1053" w:rsidRDefault="00B76CF3" w:rsidP="00B76CF3">
      <w:pPr>
        <w:jc w:val="center"/>
        <w:rPr>
          <w:b/>
          <w:bCs/>
          <w:sz w:val="18"/>
          <w:szCs w:val="18"/>
        </w:rPr>
      </w:pPr>
      <w:r w:rsidRPr="009A1053">
        <w:rPr>
          <w:sz w:val="18"/>
          <w:szCs w:val="18"/>
        </w:rPr>
        <w:t>пос. Ча</w:t>
      </w:r>
      <w:r w:rsidRPr="009A1053">
        <w:rPr>
          <w:sz w:val="18"/>
          <w:szCs w:val="18"/>
        </w:rPr>
        <w:t>л</w:t>
      </w:r>
      <w:r w:rsidRPr="009A1053">
        <w:rPr>
          <w:sz w:val="18"/>
          <w:szCs w:val="18"/>
        </w:rPr>
        <w:t>на-1</w:t>
      </w:r>
    </w:p>
    <w:p w:rsidR="00B76CF3" w:rsidRDefault="00B76CF3" w:rsidP="00B76CF3">
      <w:pPr>
        <w:jc w:val="both"/>
        <w:rPr>
          <w:sz w:val="26"/>
          <w:szCs w:val="26"/>
        </w:rPr>
      </w:pPr>
    </w:p>
    <w:p w:rsidR="00B76CF3" w:rsidRPr="009A1053" w:rsidRDefault="00B76CF3" w:rsidP="00B76CF3">
      <w:pPr>
        <w:ind w:left="-180"/>
        <w:jc w:val="both"/>
        <w:rPr>
          <w:bCs/>
          <w:sz w:val="26"/>
          <w:szCs w:val="26"/>
        </w:rPr>
      </w:pPr>
      <w:r w:rsidRPr="006C3513">
        <w:rPr>
          <w:sz w:val="26"/>
          <w:szCs w:val="26"/>
        </w:rPr>
        <w:t xml:space="preserve">    </w:t>
      </w:r>
      <w:r w:rsidRPr="009A1053">
        <w:rPr>
          <w:sz w:val="26"/>
          <w:szCs w:val="26"/>
        </w:rPr>
        <w:t>«1</w:t>
      </w:r>
      <w:r>
        <w:rPr>
          <w:sz w:val="26"/>
          <w:szCs w:val="26"/>
        </w:rPr>
        <w:t>8</w:t>
      </w:r>
      <w:r w:rsidRPr="009A1053">
        <w:rPr>
          <w:sz w:val="26"/>
          <w:szCs w:val="26"/>
        </w:rPr>
        <w:t xml:space="preserve">» </w:t>
      </w:r>
      <w:r>
        <w:rPr>
          <w:sz w:val="26"/>
          <w:szCs w:val="26"/>
        </w:rPr>
        <w:t>сентября</w:t>
      </w:r>
      <w:r w:rsidRPr="009A1053">
        <w:rPr>
          <w:sz w:val="26"/>
          <w:szCs w:val="26"/>
        </w:rPr>
        <w:t xml:space="preserve"> 201</w:t>
      </w:r>
      <w:r>
        <w:rPr>
          <w:sz w:val="26"/>
          <w:szCs w:val="26"/>
        </w:rPr>
        <w:t>3</w:t>
      </w:r>
      <w:r w:rsidRPr="009A1053">
        <w:rPr>
          <w:sz w:val="26"/>
          <w:szCs w:val="26"/>
        </w:rPr>
        <w:t xml:space="preserve"> года                                                                                              </w:t>
      </w:r>
      <w:r w:rsidRPr="009A1053">
        <w:rPr>
          <w:bCs/>
          <w:sz w:val="26"/>
          <w:szCs w:val="26"/>
        </w:rPr>
        <w:t xml:space="preserve">№ </w:t>
      </w:r>
      <w:r>
        <w:rPr>
          <w:bCs/>
          <w:sz w:val="26"/>
          <w:szCs w:val="26"/>
        </w:rPr>
        <w:t>1</w:t>
      </w:r>
    </w:p>
    <w:p w:rsidR="00B76CF3" w:rsidRPr="009A1053" w:rsidRDefault="00B76CF3" w:rsidP="00B76CF3">
      <w:pPr>
        <w:rPr>
          <w:bCs/>
          <w:sz w:val="26"/>
          <w:szCs w:val="26"/>
        </w:rPr>
      </w:pPr>
    </w:p>
    <w:p w:rsidR="00B76CF3" w:rsidRPr="003F4184" w:rsidRDefault="00B76CF3" w:rsidP="00B76CF3">
      <w:pPr>
        <w:rPr>
          <w:sz w:val="26"/>
          <w:szCs w:val="26"/>
        </w:rPr>
      </w:pPr>
      <w:r w:rsidRPr="003F4184">
        <w:rPr>
          <w:sz w:val="26"/>
          <w:szCs w:val="26"/>
        </w:rPr>
        <w:t xml:space="preserve">Об избрании Председателя Совета  </w:t>
      </w:r>
    </w:p>
    <w:p w:rsidR="00B76CF3" w:rsidRPr="003F4184" w:rsidRDefault="00B76CF3" w:rsidP="00B76CF3">
      <w:pPr>
        <w:rPr>
          <w:sz w:val="26"/>
          <w:szCs w:val="26"/>
        </w:rPr>
      </w:pPr>
      <w:r w:rsidRPr="003F4184">
        <w:rPr>
          <w:sz w:val="26"/>
          <w:szCs w:val="26"/>
        </w:rPr>
        <w:t>Гарнизонного сельского поселения</w:t>
      </w:r>
    </w:p>
    <w:p w:rsidR="00B76CF3" w:rsidRPr="003F4184" w:rsidRDefault="00B76CF3" w:rsidP="00B76CF3"/>
    <w:p w:rsidR="00B76CF3" w:rsidRDefault="00B76CF3" w:rsidP="00B76CF3">
      <w:pPr>
        <w:jc w:val="both"/>
        <w:rPr>
          <w:sz w:val="26"/>
          <w:szCs w:val="26"/>
        </w:rPr>
      </w:pPr>
    </w:p>
    <w:p w:rsidR="00B76CF3" w:rsidRDefault="00B76CF3" w:rsidP="00B76CF3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>В соответствии с ч.14 ст.35 Федерального закона от 6 октября 2003 года №131-ФЗ «Об общих принципах организации местного самоуправления в Российской Ф</w:t>
      </w:r>
      <w:r w:rsidRPr="003F4184">
        <w:rPr>
          <w:sz w:val="26"/>
          <w:szCs w:val="26"/>
        </w:rPr>
        <w:t>е</w:t>
      </w:r>
      <w:r w:rsidRPr="003F4184">
        <w:rPr>
          <w:sz w:val="26"/>
          <w:szCs w:val="26"/>
        </w:rPr>
        <w:t>дерации»</w:t>
      </w:r>
      <w:r>
        <w:rPr>
          <w:sz w:val="26"/>
          <w:szCs w:val="26"/>
        </w:rPr>
        <w:t xml:space="preserve"> и ч. 1 </w:t>
      </w:r>
      <w:r w:rsidRPr="003F4184">
        <w:rPr>
          <w:sz w:val="26"/>
          <w:szCs w:val="26"/>
        </w:rPr>
        <w:t>ст</w:t>
      </w:r>
      <w:r>
        <w:rPr>
          <w:sz w:val="26"/>
          <w:szCs w:val="26"/>
        </w:rPr>
        <w:t>.</w:t>
      </w:r>
      <w:r w:rsidRPr="003F4184">
        <w:rPr>
          <w:sz w:val="26"/>
          <w:szCs w:val="26"/>
        </w:rPr>
        <w:t xml:space="preserve"> 2</w:t>
      </w:r>
      <w:r>
        <w:rPr>
          <w:sz w:val="26"/>
          <w:szCs w:val="26"/>
        </w:rPr>
        <w:t>5</w:t>
      </w:r>
      <w:r w:rsidRPr="003F4184">
        <w:rPr>
          <w:sz w:val="26"/>
          <w:szCs w:val="26"/>
        </w:rPr>
        <w:t xml:space="preserve"> Устава муниципального образования «</w:t>
      </w:r>
      <w:r>
        <w:rPr>
          <w:sz w:val="26"/>
          <w:szCs w:val="26"/>
        </w:rPr>
        <w:t>Гарнизонное сельское п</w:t>
      </w:r>
      <w:r>
        <w:rPr>
          <w:sz w:val="26"/>
          <w:szCs w:val="26"/>
        </w:rPr>
        <w:t>о</w:t>
      </w:r>
      <w:r>
        <w:rPr>
          <w:sz w:val="26"/>
          <w:szCs w:val="26"/>
        </w:rPr>
        <w:t>селение</w:t>
      </w:r>
      <w:r w:rsidRPr="003F4184">
        <w:rPr>
          <w:sz w:val="26"/>
          <w:szCs w:val="26"/>
        </w:rPr>
        <w:t>»,  </w:t>
      </w:r>
    </w:p>
    <w:p w:rsidR="00B76CF3" w:rsidRDefault="00B76CF3" w:rsidP="00B76CF3">
      <w:pPr>
        <w:ind w:firstLine="708"/>
        <w:jc w:val="both"/>
        <w:rPr>
          <w:sz w:val="26"/>
          <w:szCs w:val="26"/>
        </w:rPr>
      </w:pPr>
    </w:p>
    <w:p w:rsidR="00B76CF3" w:rsidRPr="003F4184" w:rsidRDefault="00B76CF3" w:rsidP="00B76CF3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>Совет Гарнизонного сельского поселения РЕШИЛ:</w:t>
      </w:r>
    </w:p>
    <w:p w:rsidR="00B76CF3" w:rsidRDefault="00B76CF3" w:rsidP="00B76CF3">
      <w:pPr>
        <w:jc w:val="both"/>
        <w:rPr>
          <w:sz w:val="26"/>
          <w:szCs w:val="26"/>
        </w:rPr>
      </w:pPr>
    </w:p>
    <w:p w:rsidR="00B76CF3" w:rsidRDefault="00B76CF3" w:rsidP="00B76CF3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1. Избрать </w:t>
      </w:r>
      <w:r>
        <w:rPr>
          <w:sz w:val="26"/>
          <w:szCs w:val="26"/>
        </w:rPr>
        <w:t>П</w:t>
      </w:r>
      <w:r w:rsidRPr="003F4184">
        <w:rPr>
          <w:sz w:val="26"/>
          <w:szCs w:val="26"/>
        </w:rPr>
        <w:t xml:space="preserve">редседателем Совета </w:t>
      </w:r>
      <w:r>
        <w:rPr>
          <w:sz w:val="26"/>
          <w:szCs w:val="26"/>
        </w:rPr>
        <w:t>Гарнизонного сельского поселения</w:t>
      </w:r>
      <w:r w:rsidRPr="003F4184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III</w:t>
      </w:r>
      <w:r w:rsidRPr="003F4184">
        <w:rPr>
          <w:sz w:val="26"/>
          <w:szCs w:val="26"/>
        </w:rPr>
        <w:t xml:space="preserve"> </w:t>
      </w:r>
      <w:r>
        <w:rPr>
          <w:sz w:val="26"/>
          <w:szCs w:val="26"/>
        </w:rPr>
        <w:t>соз</w:t>
      </w:r>
      <w:r>
        <w:rPr>
          <w:sz w:val="26"/>
          <w:szCs w:val="26"/>
        </w:rPr>
        <w:t>ы</w:t>
      </w:r>
      <w:r>
        <w:rPr>
          <w:sz w:val="26"/>
          <w:szCs w:val="26"/>
        </w:rPr>
        <w:t xml:space="preserve">ва </w:t>
      </w:r>
      <w:r>
        <w:rPr>
          <w:sz w:val="26"/>
          <w:szCs w:val="26"/>
        </w:rPr>
        <w:t>Капустина Александра Сергеевича.</w:t>
      </w:r>
      <w:r>
        <w:rPr>
          <w:sz w:val="26"/>
          <w:szCs w:val="26"/>
        </w:rPr>
        <w:t xml:space="preserve">    </w:t>
      </w:r>
    </w:p>
    <w:p w:rsidR="00B76CF3" w:rsidRPr="00B76CF3" w:rsidRDefault="00B76CF3" w:rsidP="00B76CF3">
      <w:pPr>
        <w:jc w:val="both"/>
        <w:rPr>
          <w:sz w:val="26"/>
          <w:szCs w:val="26"/>
        </w:rPr>
      </w:pPr>
    </w:p>
    <w:p w:rsidR="00B76CF3" w:rsidRPr="003F4184" w:rsidRDefault="00B76CF3" w:rsidP="00B76CF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3F4184">
        <w:rPr>
          <w:sz w:val="26"/>
          <w:szCs w:val="26"/>
        </w:rPr>
        <w:t xml:space="preserve">. </w:t>
      </w:r>
      <w:r>
        <w:rPr>
          <w:sz w:val="26"/>
          <w:szCs w:val="26"/>
        </w:rPr>
        <w:t>Р</w:t>
      </w:r>
      <w:r w:rsidRPr="003F4184">
        <w:rPr>
          <w:sz w:val="26"/>
          <w:szCs w:val="26"/>
        </w:rPr>
        <w:t>ешение вступает в силу с</w:t>
      </w:r>
      <w:r>
        <w:rPr>
          <w:sz w:val="26"/>
          <w:szCs w:val="26"/>
        </w:rPr>
        <w:t>о дня принятия</w:t>
      </w:r>
      <w:r w:rsidRPr="003F4184">
        <w:rPr>
          <w:sz w:val="26"/>
          <w:szCs w:val="26"/>
        </w:rPr>
        <w:t>.</w:t>
      </w:r>
    </w:p>
    <w:p w:rsidR="00B76CF3" w:rsidRPr="003F4184" w:rsidRDefault="00B76CF3" w:rsidP="00B76CF3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B76CF3" w:rsidRPr="003F4184" w:rsidRDefault="00B76CF3" w:rsidP="00B76CF3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B76CF3" w:rsidRPr="003F4184" w:rsidRDefault="00B76CF3" w:rsidP="00B76CF3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B76CF3" w:rsidRDefault="00B76CF3" w:rsidP="00B76CF3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Гарнизонного сельского поселения</w:t>
      </w:r>
      <w:r>
        <w:rPr>
          <w:sz w:val="26"/>
          <w:szCs w:val="26"/>
        </w:rPr>
        <w:t xml:space="preserve">                  </w:t>
      </w:r>
      <w:proofErr w:type="spellStart"/>
      <w:r>
        <w:rPr>
          <w:sz w:val="26"/>
          <w:szCs w:val="26"/>
        </w:rPr>
        <w:t>А.С.Капустин</w:t>
      </w:r>
      <w:proofErr w:type="spellEnd"/>
    </w:p>
    <w:p w:rsidR="00B76CF3" w:rsidRDefault="00B76CF3" w:rsidP="00B76CF3">
      <w:pPr>
        <w:jc w:val="both"/>
        <w:rPr>
          <w:sz w:val="26"/>
          <w:szCs w:val="26"/>
        </w:rPr>
      </w:pPr>
    </w:p>
    <w:p w:rsidR="00B76CF3" w:rsidRPr="003F4184" w:rsidRDefault="00B76CF3" w:rsidP="00B76CF3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Глава </w:t>
      </w:r>
      <w:r>
        <w:rPr>
          <w:sz w:val="26"/>
          <w:szCs w:val="26"/>
        </w:rPr>
        <w:t>Гарнизонного</w:t>
      </w:r>
      <w:r w:rsidRPr="003F4184">
        <w:rPr>
          <w:sz w:val="26"/>
          <w:szCs w:val="26"/>
        </w:rPr>
        <w:t xml:space="preserve"> сельского поселения                                        </w:t>
      </w:r>
      <w:r>
        <w:rPr>
          <w:sz w:val="26"/>
          <w:szCs w:val="26"/>
        </w:rPr>
        <w:t xml:space="preserve">        С.В. Соколов</w:t>
      </w:r>
    </w:p>
    <w:p w:rsidR="00B76CF3" w:rsidRPr="003F4184" w:rsidRDefault="00B76CF3" w:rsidP="00B76CF3">
      <w:pPr>
        <w:rPr>
          <w:b/>
          <w:sz w:val="26"/>
          <w:szCs w:val="26"/>
        </w:rPr>
      </w:pPr>
    </w:p>
    <w:p w:rsidR="000401A1" w:rsidRDefault="000401A1"/>
    <w:sectPr w:rsidR="00040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9AE"/>
    <w:rsid w:val="000401A1"/>
    <w:rsid w:val="001979AE"/>
    <w:rsid w:val="00B7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2013-09-19T09:49:00Z</dcterms:created>
  <dcterms:modified xsi:type="dcterms:W3CDTF">2013-09-19T09:50:00Z</dcterms:modified>
</cp:coreProperties>
</file>